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Karolina Żelazowska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tutorka i edukatorka w Grupie Edukacyjnej Nomada, praktyk edukacji pozaszkolnej (tzw. domowej). Członkini grupy eduzmieniaczy – Superbelfrzy RP. Trenerka w programie Mistrzowie Kodowania oraz członkini Stowarzyszenia Mistrzowie Kodowania. Emisariuszka Bezpiecznego Internetu w programie Cybernauci oraz trenerka w programie #SuperKoderzy. Microsoft Innovative Educator oraz MIE Expert. Współpracująca z Centrum Edukacji Obywatelskiej oraz Fundacją Szkoła z Klasą 2.0., Fundacją Centrum Cyfrowe oraz Koalicją Otwartej Edukacji. Autorka scenariuszy oraz autorskich programów.  Doktorantka na kierunku Humanistyka Cyfrowa w IBL PAN i PJATK. Koordynatorka ADE w Chmurze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