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Ewa Sitko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auczyciel dyplomowany z 30-letnim stażem zawodowym. Nagrodzona w 2008 roku Medalem Komisji Edukacji Narodowej za zasługi dla oświaty.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Edukator programu „Nowa Szkoła”– CODN Grupa 1000/2. Metodyk przy WOM w Katowicach i Krakowie.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 i realizator programów wychowawczych. Koordynator szkolnych działań wychowawczych.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Autorka publikacji dotyczących komunikacji interpersonalnej oraz aktywizacji odbiorcy procesu edukacyjnego.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Źródło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Arial" w:hAnsi="Arial" w:cs="Arial" w:eastAsia="Arial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https://nowoczesny-dyrektor.pl/biografie-prelegentow/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nowoczesny-dyrektor.pl/biografie-prelegentow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