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72" w:rsidRPr="00712772" w:rsidRDefault="00712772" w:rsidP="00712772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2772" w:rsidRPr="00712772" w:rsidRDefault="00712772" w:rsidP="00712772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77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12772" w:rsidRPr="007D590A" w:rsidRDefault="00712772" w:rsidP="007D5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01" w:rsidRPr="007D590A" w:rsidRDefault="00936DCC" w:rsidP="007D5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0A">
        <w:rPr>
          <w:rFonts w:ascii="Times New Roman" w:hAnsi="Times New Roman" w:cs="Times New Roman"/>
          <w:sz w:val="24"/>
          <w:szCs w:val="24"/>
        </w:rPr>
        <w:t xml:space="preserve">Celem projektu nowelizacji ustawy z dnia 14 grudnia 2016 roku </w:t>
      </w:r>
      <w:r w:rsidRPr="007D590A">
        <w:rPr>
          <w:rFonts w:ascii="Times New Roman" w:hAnsi="Times New Roman" w:cs="Times New Roman"/>
          <w:i/>
          <w:sz w:val="24"/>
          <w:szCs w:val="24"/>
        </w:rPr>
        <w:t>Prawo oświatowe</w:t>
      </w:r>
      <w:r w:rsidRPr="007D590A">
        <w:rPr>
          <w:rFonts w:ascii="Times New Roman" w:hAnsi="Times New Roman" w:cs="Times New Roman"/>
          <w:sz w:val="24"/>
          <w:szCs w:val="24"/>
        </w:rPr>
        <w:t xml:space="preserve"> jest doprecyzowanie regulacji dotyczących udziału przedstawicieli związków zawodowych w komisji konkursowej </w:t>
      </w:r>
      <w:r w:rsidR="00712772" w:rsidRPr="007D590A">
        <w:rPr>
          <w:rFonts w:ascii="Times New Roman" w:hAnsi="Times New Roman" w:cs="Times New Roman"/>
          <w:sz w:val="24"/>
          <w:szCs w:val="24"/>
        </w:rPr>
        <w:t>na stanowisko dyrektora szkoły</w:t>
      </w:r>
      <w:r w:rsidR="00781A67" w:rsidRPr="007D590A">
        <w:rPr>
          <w:rFonts w:ascii="Times New Roman" w:hAnsi="Times New Roman" w:cs="Times New Roman"/>
          <w:sz w:val="24"/>
          <w:szCs w:val="24"/>
        </w:rPr>
        <w:t xml:space="preserve"> oraz</w:t>
      </w:r>
      <w:r w:rsidR="001A1D8C" w:rsidRPr="007D590A">
        <w:rPr>
          <w:rFonts w:ascii="Times New Roman" w:hAnsi="Times New Roman" w:cs="Times New Roman"/>
          <w:sz w:val="24"/>
          <w:szCs w:val="24"/>
        </w:rPr>
        <w:t xml:space="preserve"> utajnienie głosowań rady pedagogicznej w sytuacji gdy głosowanie dotyczy spraw osób pełniących stanowiska kierownicze w szkole</w:t>
      </w:r>
      <w:r w:rsidR="00712772" w:rsidRPr="007D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028" w:rsidRPr="007D590A" w:rsidRDefault="00936DCC" w:rsidP="007D5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0A">
        <w:rPr>
          <w:rFonts w:ascii="Times New Roman" w:hAnsi="Times New Roman" w:cs="Times New Roman"/>
          <w:sz w:val="24"/>
          <w:szCs w:val="24"/>
        </w:rPr>
        <w:t>Obecne brzmienie art.</w:t>
      </w:r>
      <w:r w:rsidR="00601028" w:rsidRPr="007D590A">
        <w:rPr>
          <w:rFonts w:ascii="Times New Roman" w:hAnsi="Times New Roman" w:cs="Times New Roman"/>
          <w:sz w:val="24"/>
          <w:szCs w:val="24"/>
        </w:rPr>
        <w:t xml:space="preserve"> 63 ust. 14</w:t>
      </w:r>
      <w:r w:rsidRPr="007D590A">
        <w:rPr>
          <w:rFonts w:ascii="Times New Roman" w:hAnsi="Times New Roman" w:cs="Times New Roman"/>
          <w:sz w:val="24"/>
          <w:szCs w:val="24"/>
        </w:rPr>
        <w:t xml:space="preserve"> </w:t>
      </w:r>
      <w:r w:rsidR="00712772" w:rsidRPr="007D590A">
        <w:rPr>
          <w:rFonts w:ascii="Times New Roman" w:hAnsi="Times New Roman" w:cs="Times New Roman"/>
          <w:sz w:val="24"/>
          <w:szCs w:val="24"/>
        </w:rPr>
        <w:t>ustawy formułuje</w:t>
      </w:r>
      <w:r w:rsidR="00601028" w:rsidRPr="007D590A">
        <w:rPr>
          <w:rFonts w:ascii="Times New Roman" w:hAnsi="Times New Roman" w:cs="Times New Roman"/>
          <w:sz w:val="24"/>
          <w:szCs w:val="24"/>
        </w:rPr>
        <w:t xml:space="preserve"> komisję konkursową w składzie:                                          - po trzech przedstawicieli organu prowadzącego szkołę lub placówkę oraz organu sprawującego nadzór pedagogiczny, po dwóch przedstawicieli rady pedagogicznej oraz rady rodziców, a także po jednym przedstawicielu zakładowych organizacji związkowych będących jednostkami organi</w:t>
      </w:r>
      <w:r w:rsidR="00712772" w:rsidRPr="007D590A">
        <w:rPr>
          <w:rFonts w:ascii="Times New Roman" w:hAnsi="Times New Roman" w:cs="Times New Roman"/>
          <w:sz w:val="24"/>
          <w:szCs w:val="24"/>
        </w:rPr>
        <w:t>zacyjnymi organizacji związkowych</w:t>
      </w:r>
      <w:r w:rsidR="00601028" w:rsidRPr="007D590A">
        <w:rPr>
          <w:rFonts w:ascii="Times New Roman" w:hAnsi="Times New Roman" w:cs="Times New Roman"/>
          <w:sz w:val="24"/>
          <w:szCs w:val="24"/>
        </w:rPr>
        <w:t xml:space="preserve"> reprezentatywnych w rozumieniu ustawy o Radzie Dialogu Społecznego albo jednostkami organizacyjnymi organizacji związkowych wchodzących w skład organizacji związkowych reprezentatywnych w rozumieniu ustawy o Radzie Dialogu Społecznego, zrzeszających nauczycieli, przy czym przedstawiciel ten nie może być zatrudniony w szkole lub placówce, której konkurs dotyczy z zastrzeżeniem ust. 15 (mówiącego o tym, że łączna liczba przedstawicieli organów prowadzących szkołę lub placówkę oraz organu sprawującego nadzór pedagogiczny nie może być mniejsza niż łączna liczba </w:t>
      </w:r>
      <w:r w:rsidR="00DE1E7A" w:rsidRPr="007D590A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601028" w:rsidRPr="007D590A">
        <w:rPr>
          <w:rFonts w:ascii="Times New Roman" w:hAnsi="Times New Roman" w:cs="Times New Roman"/>
          <w:sz w:val="24"/>
          <w:szCs w:val="24"/>
        </w:rPr>
        <w:t>przedstawicieli</w:t>
      </w:r>
      <w:r w:rsidR="00DE1E7A" w:rsidRPr="007D590A">
        <w:rPr>
          <w:rFonts w:ascii="Times New Roman" w:hAnsi="Times New Roman" w:cs="Times New Roman"/>
          <w:sz w:val="24"/>
          <w:szCs w:val="24"/>
        </w:rPr>
        <w:t>). Przepis ten budzi szereg wątpliwości, a także problemów interpretacyjnych. Brak skonkrety</w:t>
      </w:r>
      <w:r w:rsidR="00CE3EA9" w:rsidRPr="007D590A">
        <w:rPr>
          <w:rFonts w:ascii="Times New Roman" w:hAnsi="Times New Roman" w:cs="Times New Roman"/>
          <w:sz w:val="24"/>
          <w:szCs w:val="24"/>
        </w:rPr>
        <w:t>zowania omawianego przepisu prowadzi</w:t>
      </w:r>
      <w:r w:rsidR="00DE1E7A" w:rsidRPr="007D590A">
        <w:rPr>
          <w:rFonts w:ascii="Times New Roman" w:hAnsi="Times New Roman" w:cs="Times New Roman"/>
          <w:sz w:val="24"/>
          <w:szCs w:val="24"/>
        </w:rPr>
        <w:t xml:space="preserve"> często </w:t>
      </w:r>
      <w:r w:rsidR="00CE3EA9" w:rsidRPr="007D590A">
        <w:rPr>
          <w:rFonts w:ascii="Times New Roman" w:hAnsi="Times New Roman" w:cs="Times New Roman"/>
          <w:sz w:val="24"/>
          <w:szCs w:val="24"/>
        </w:rPr>
        <w:t>do nadreprezentacji</w:t>
      </w:r>
      <w:r w:rsidR="00DE1E7A" w:rsidRPr="007D590A">
        <w:rPr>
          <w:rFonts w:ascii="Times New Roman" w:hAnsi="Times New Roman" w:cs="Times New Roman"/>
          <w:sz w:val="24"/>
          <w:szCs w:val="24"/>
        </w:rPr>
        <w:t xml:space="preserve"> ogólnokrajowych </w:t>
      </w:r>
      <w:r w:rsidR="007D590A">
        <w:rPr>
          <w:rFonts w:ascii="Times New Roman" w:hAnsi="Times New Roman" w:cs="Times New Roman"/>
          <w:sz w:val="24"/>
          <w:szCs w:val="24"/>
        </w:rPr>
        <w:t xml:space="preserve">zrzeszeń związków zawodowych i </w:t>
      </w:r>
      <w:r w:rsidR="00CE3EA9" w:rsidRPr="007D590A">
        <w:rPr>
          <w:rFonts w:ascii="Times New Roman" w:hAnsi="Times New Roman" w:cs="Times New Roman"/>
          <w:sz w:val="24"/>
          <w:szCs w:val="24"/>
        </w:rPr>
        <w:t xml:space="preserve">ogólnokrajowych organizacji międzyzwiązkowych, które zgłosić mogą dowolną ilość przedstawicieli do komisji konkursowej z uwagi na mnogość zrzeszonych w nich nauczycielskich związków zawodowych. </w:t>
      </w:r>
    </w:p>
    <w:p w:rsidR="00781A67" w:rsidRPr="007D590A" w:rsidRDefault="00CE3EA9" w:rsidP="007D59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590A">
        <w:rPr>
          <w:rFonts w:ascii="Times New Roman" w:hAnsi="Times New Roman" w:cs="Times New Roman"/>
          <w:sz w:val="24"/>
          <w:szCs w:val="24"/>
        </w:rPr>
        <w:t xml:space="preserve">Wprowadzona zmiana ma na celu doprecyzowanie regulacji o udziale związków zawodowych w komisji konkursowej na stanowisko dyrektora szkoły. </w:t>
      </w:r>
      <w:r w:rsidR="007D3B89" w:rsidRPr="007D590A">
        <w:rPr>
          <w:rFonts w:ascii="Times New Roman" w:hAnsi="Times New Roman" w:cs="Times New Roman"/>
          <w:sz w:val="24"/>
          <w:szCs w:val="24"/>
        </w:rPr>
        <w:t>Według nowych przepisów</w:t>
      </w:r>
      <w:r w:rsidRPr="007D590A">
        <w:rPr>
          <w:rFonts w:ascii="Times New Roman" w:hAnsi="Times New Roman" w:cs="Times New Roman"/>
          <w:sz w:val="24"/>
          <w:szCs w:val="24"/>
        </w:rPr>
        <w:t xml:space="preserve"> w komisji konkursowej </w:t>
      </w:r>
      <w:r w:rsidR="007D3B89" w:rsidRPr="007D590A">
        <w:rPr>
          <w:rFonts w:ascii="Times New Roman" w:hAnsi="Times New Roman" w:cs="Times New Roman"/>
          <w:sz w:val="24"/>
          <w:szCs w:val="24"/>
        </w:rPr>
        <w:t>będą mogli wziąć</w:t>
      </w:r>
      <w:r w:rsidR="00317180" w:rsidRPr="007D590A">
        <w:rPr>
          <w:rFonts w:ascii="Times New Roman" w:hAnsi="Times New Roman" w:cs="Times New Roman"/>
          <w:sz w:val="24"/>
          <w:szCs w:val="24"/>
        </w:rPr>
        <w:t xml:space="preserve"> udział </w:t>
      </w:r>
      <w:r w:rsidR="00781A67" w:rsidRPr="007D590A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1B2FE9">
        <w:rPr>
          <w:rFonts w:ascii="Times New Roman" w:hAnsi="Times New Roman" w:cs="Times New Roman"/>
          <w:sz w:val="24"/>
          <w:szCs w:val="24"/>
        </w:rPr>
        <w:t>zakładowych organizacji związkowych</w:t>
      </w:r>
      <w:r w:rsidR="00781A67" w:rsidRPr="007D590A">
        <w:rPr>
          <w:rFonts w:ascii="Times New Roman" w:hAnsi="Times New Roman" w:cs="Times New Roman"/>
          <w:sz w:val="24"/>
          <w:szCs w:val="24"/>
        </w:rPr>
        <w:t>, jednak j</w:t>
      </w:r>
      <w:r w:rsidR="00781A67" w:rsidRPr="007D590A">
        <w:rPr>
          <w:rFonts w:ascii="Times New Roman" w:hAnsi="Times New Roman" w:cs="Times New Roman"/>
        </w:rPr>
        <w:t xml:space="preserve">eżeli w szkole lub placówce działa więcej niż jedna zakładowa organizacja związkowa będąca jednostką organizacyjną organizacji związkowej wchodzącej w skład organizacji związkowej reprezentatywnej w rozumieniu ustawy o Radzie Dialogu Społecznego, </w:t>
      </w:r>
      <w:r w:rsidR="00781A67" w:rsidRPr="007D590A">
        <w:rPr>
          <w:rFonts w:ascii="Times New Roman" w:hAnsi="Times New Roman" w:cs="Times New Roman"/>
        </w:rPr>
        <w:lastRenderedPageBreak/>
        <w:t xml:space="preserve">zakładowe organizacje związkowe  będące takimi jednostkami </w:t>
      </w:r>
      <w:r w:rsidR="007D590A">
        <w:rPr>
          <w:rFonts w:ascii="Times New Roman" w:hAnsi="Times New Roman" w:cs="Times New Roman"/>
        </w:rPr>
        <w:t>będą wyłaniać</w:t>
      </w:r>
      <w:r w:rsidR="00781A67" w:rsidRPr="007D590A">
        <w:rPr>
          <w:rFonts w:ascii="Times New Roman" w:hAnsi="Times New Roman" w:cs="Times New Roman"/>
        </w:rPr>
        <w:t xml:space="preserve"> wspólnego przedstawiciela.</w:t>
      </w:r>
    </w:p>
    <w:p w:rsidR="00781A67" w:rsidRPr="007D590A" w:rsidRDefault="00781A67" w:rsidP="007D59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1A67" w:rsidRPr="007D590A" w:rsidRDefault="00781A67" w:rsidP="007D59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590A">
        <w:rPr>
          <w:rFonts w:ascii="Times New Roman" w:hAnsi="Times New Roman" w:cs="Times New Roman"/>
        </w:rPr>
        <w:t xml:space="preserve"> W przypadku niewyłonienia wspólnego przedstawiciela, przedstawiciela do komisji konkursowej </w:t>
      </w:r>
      <w:r w:rsidR="007D590A">
        <w:rPr>
          <w:rFonts w:ascii="Times New Roman" w:hAnsi="Times New Roman" w:cs="Times New Roman"/>
        </w:rPr>
        <w:t>będzie delegować</w:t>
      </w:r>
      <w:r w:rsidRPr="007D590A">
        <w:rPr>
          <w:rFonts w:ascii="Times New Roman" w:hAnsi="Times New Roman" w:cs="Times New Roman"/>
        </w:rPr>
        <w:t xml:space="preserve"> zakładowa organizacja związkowa zrzeszająca największą liczbę członków w szkole lub placówce.</w:t>
      </w:r>
    </w:p>
    <w:p w:rsidR="007D3B89" w:rsidRPr="007D590A" w:rsidRDefault="003457B4" w:rsidP="007D5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0A">
        <w:rPr>
          <w:rFonts w:ascii="Times New Roman" w:hAnsi="Times New Roman" w:cs="Times New Roman"/>
          <w:sz w:val="24"/>
          <w:szCs w:val="24"/>
        </w:rPr>
        <w:t xml:space="preserve">Wprowadzona zmiana </w:t>
      </w:r>
      <w:r w:rsidR="007D3B89" w:rsidRPr="007D590A">
        <w:rPr>
          <w:rFonts w:ascii="Times New Roman" w:hAnsi="Times New Roman" w:cs="Times New Roman"/>
          <w:sz w:val="24"/>
          <w:szCs w:val="24"/>
        </w:rPr>
        <w:t>zapobiegnie niepr</w:t>
      </w:r>
      <w:r w:rsidRPr="007D590A">
        <w:rPr>
          <w:rFonts w:ascii="Times New Roman" w:hAnsi="Times New Roman" w:cs="Times New Roman"/>
          <w:sz w:val="24"/>
          <w:szCs w:val="24"/>
        </w:rPr>
        <w:t>awidłowemu stosowaniu dotychczasowych przepisów likwidując ich nadinterpretację, a sw</w:t>
      </w:r>
      <w:r w:rsidR="00A3714C" w:rsidRPr="007D590A">
        <w:rPr>
          <w:rFonts w:ascii="Times New Roman" w:hAnsi="Times New Roman" w:cs="Times New Roman"/>
          <w:sz w:val="24"/>
          <w:szCs w:val="24"/>
        </w:rPr>
        <w:t>oim brzmieniem nada jednoznaczność intencji</w:t>
      </w:r>
      <w:r w:rsidRPr="007D590A">
        <w:rPr>
          <w:rFonts w:ascii="Times New Roman" w:hAnsi="Times New Roman" w:cs="Times New Roman"/>
          <w:sz w:val="24"/>
          <w:szCs w:val="24"/>
        </w:rPr>
        <w:t xml:space="preserve"> ustawodawcy, aby w konkursie na </w:t>
      </w:r>
      <w:r w:rsidR="000B6063" w:rsidRPr="007D590A">
        <w:rPr>
          <w:rFonts w:ascii="Times New Roman" w:hAnsi="Times New Roman" w:cs="Times New Roman"/>
          <w:sz w:val="24"/>
          <w:szCs w:val="24"/>
        </w:rPr>
        <w:t xml:space="preserve">dyrektora szkoły uczestniczyły związki reprezentatywne. </w:t>
      </w:r>
    </w:p>
    <w:p w:rsidR="005F6D4E" w:rsidRPr="007D590A" w:rsidRDefault="005F6D4E" w:rsidP="007D5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0A">
        <w:rPr>
          <w:rFonts w:ascii="Times New Roman" w:hAnsi="Times New Roman" w:cs="Times New Roman"/>
          <w:sz w:val="24"/>
          <w:szCs w:val="24"/>
        </w:rPr>
        <w:t xml:space="preserve">Istotną zmianą </w:t>
      </w:r>
      <w:r w:rsidR="007D590A">
        <w:rPr>
          <w:rFonts w:ascii="Times New Roman" w:hAnsi="Times New Roman" w:cs="Times New Roman"/>
          <w:sz w:val="24"/>
          <w:szCs w:val="24"/>
        </w:rPr>
        <w:t xml:space="preserve">wprowadzaną w projekcie </w:t>
      </w:r>
      <w:r w:rsidRPr="007D590A">
        <w:rPr>
          <w:rFonts w:ascii="Times New Roman" w:hAnsi="Times New Roman" w:cs="Times New Roman"/>
          <w:sz w:val="24"/>
          <w:szCs w:val="24"/>
        </w:rPr>
        <w:t>jest dodanie art.</w:t>
      </w:r>
      <w:r w:rsidR="005C6372" w:rsidRPr="007D590A">
        <w:rPr>
          <w:rFonts w:ascii="Times New Roman" w:hAnsi="Times New Roman" w:cs="Times New Roman"/>
          <w:sz w:val="24"/>
          <w:szCs w:val="24"/>
        </w:rPr>
        <w:t xml:space="preserve"> 73 ust. </w:t>
      </w:r>
      <w:r w:rsidRPr="007D590A">
        <w:rPr>
          <w:rFonts w:ascii="Times New Roman" w:hAnsi="Times New Roman" w:cs="Times New Roman"/>
          <w:sz w:val="24"/>
          <w:szCs w:val="24"/>
        </w:rPr>
        <w:t xml:space="preserve">1a, który wprowadza tajność głosowań nad uchwałami </w:t>
      </w:r>
      <w:r w:rsidR="005C6372" w:rsidRPr="007D590A">
        <w:rPr>
          <w:rFonts w:ascii="Times New Roman" w:hAnsi="Times New Roman" w:cs="Times New Roman"/>
          <w:sz w:val="24"/>
          <w:szCs w:val="24"/>
        </w:rPr>
        <w:t>rady pedagogicznej podejmowanymi</w:t>
      </w:r>
      <w:r w:rsidRPr="007D590A">
        <w:rPr>
          <w:rFonts w:ascii="Times New Roman" w:hAnsi="Times New Roman" w:cs="Times New Roman"/>
          <w:sz w:val="24"/>
          <w:szCs w:val="24"/>
        </w:rPr>
        <w:t xml:space="preserve"> w sprawach związanych z osobami pełniącymi funkcje kierownicze w szkole lub z opiniowaniem kandydatów na takie stanowiska</w:t>
      </w:r>
      <w:r w:rsidR="005C6372" w:rsidRPr="007D590A">
        <w:rPr>
          <w:rFonts w:ascii="Times New Roman" w:hAnsi="Times New Roman" w:cs="Times New Roman"/>
          <w:sz w:val="24"/>
          <w:szCs w:val="24"/>
        </w:rPr>
        <w:t xml:space="preserve">. </w:t>
      </w:r>
      <w:r w:rsidR="000B6816" w:rsidRPr="007D590A">
        <w:rPr>
          <w:rFonts w:ascii="Times New Roman" w:hAnsi="Times New Roman" w:cs="Times New Roman"/>
          <w:sz w:val="24"/>
          <w:szCs w:val="24"/>
        </w:rPr>
        <w:t xml:space="preserve">Zdarzało się, że </w:t>
      </w:r>
      <w:r w:rsidR="005C6372" w:rsidRPr="007D590A">
        <w:rPr>
          <w:rFonts w:ascii="Times New Roman" w:hAnsi="Times New Roman" w:cs="Times New Roman"/>
          <w:sz w:val="24"/>
          <w:szCs w:val="24"/>
        </w:rPr>
        <w:t xml:space="preserve">dyrektorzy szkół </w:t>
      </w:r>
      <w:r w:rsidR="000B6816" w:rsidRPr="007D590A">
        <w:rPr>
          <w:rFonts w:ascii="Times New Roman" w:hAnsi="Times New Roman" w:cs="Times New Roman"/>
          <w:sz w:val="24"/>
          <w:szCs w:val="24"/>
        </w:rPr>
        <w:t>wywierali na radzie pedagogicznej presję i w</w:t>
      </w:r>
      <w:r w:rsidR="005C6372" w:rsidRPr="007D590A">
        <w:rPr>
          <w:rFonts w:ascii="Times New Roman" w:hAnsi="Times New Roman" w:cs="Times New Roman"/>
          <w:sz w:val="24"/>
          <w:szCs w:val="24"/>
        </w:rPr>
        <w:t>ymusza</w:t>
      </w:r>
      <w:r w:rsidR="000B6816" w:rsidRPr="007D590A">
        <w:rPr>
          <w:rFonts w:ascii="Times New Roman" w:hAnsi="Times New Roman" w:cs="Times New Roman"/>
          <w:sz w:val="24"/>
          <w:szCs w:val="24"/>
        </w:rPr>
        <w:t>li</w:t>
      </w:r>
      <w:r w:rsidR="005C6372" w:rsidRPr="007D590A">
        <w:rPr>
          <w:rFonts w:ascii="Times New Roman" w:hAnsi="Times New Roman" w:cs="Times New Roman"/>
          <w:sz w:val="24"/>
          <w:szCs w:val="24"/>
        </w:rPr>
        <w:t xml:space="preserve"> </w:t>
      </w:r>
      <w:r w:rsidR="000B6816" w:rsidRPr="007D590A">
        <w:rPr>
          <w:rFonts w:ascii="Times New Roman" w:hAnsi="Times New Roman" w:cs="Times New Roman"/>
          <w:sz w:val="24"/>
          <w:szCs w:val="24"/>
        </w:rPr>
        <w:t>jawność głosowania np. za opinią  w sprawie przedłużenia powierzenia stanowiska dyrektora szkoły</w:t>
      </w:r>
      <w:r w:rsidR="005C6372" w:rsidRPr="007D590A">
        <w:rPr>
          <w:rFonts w:ascii="Times New Roman" w:hAnsi="Times New Roman" w:cs="Times New Roman"/>
          <w:sz w:val="24"/>
          <w:szCs w:val="24"/>
        </w:rPr>
        <w:t>. Prowadziło to do swoistego zastraszania pracowników, któ</w:t>
      </w:r>
      <w:r w:rsidR="00EA3071" w:rsidRPr="007D590A">
        <w:rPr>
          <w:rFonts w:ascii="Times New Roman" w:hAnsi="Times New Roman" w:cs="Times New Roman"/>
          <w:sz w:val="24"/>
          <w:szCs w:val="24"/>
        </w:rPr>
        <w:t>rzy bojąc się o swoje stanowiska czy pozycje</w:t>
      </w:r>
      <w:r w:rsidR="005C6372" w:rsidRPr="007D590A">
        <w:rPr>
          <w:rFonts w:ascii="Times New Roman" w:hAnsi="Times New Roman" w:cs="Times New Roman"/>
          <w:sz w:val="24"/>
          <w:szCs w:val="24"/>
        </w:rPr>
        <w:t xml:space="preserve"> głosowali </w:t>
      </w:r>
      <w:r w:rsidR="000B6816" w:rsidRPr="007D590A">
        <w:rPr>
          <w:rFonts w:ascii="Times New Roman" w:hAnsi="Times New Roman" w:cs="Times New Roman"/>
          <w:sz w:val="24"/>
          <w:szCs w:val="24"/>
        </w:rPr>
        <w:t>według oczekiwań dyrektora</w:t>
      </w:r>
      <w:r w:rsidR="005C6372" w:rsidRPr="007D590A">
        <w:rPr>
          <w:rFonts w:ascii="Times New Roman" w:hAnsi="Times New Roman" w:cs="Times New Roman"/>
          <w:sz w:val="24"/>
          <w:szCs w:val="24"/>
        </w:rPr>
        <w:t xml:space="preserve">. Nowe przepisy wprowadzają </w:t>
      </w:r>
      <w:r w:rsidR="000B6816" w:rsidRPr="007D590A">
        <w:rPr>
          <w:rFonts w:ascii="Times New Roman" w:hAnsi="Times New Roman" w:cs="Times New Roman"/>
          <w:sz w:val="24"/>
          <w:szCs w:val="24"/>
        </w:rPr>
        <w:t xml:space="preserve">obowiązkową </w:t>
      </w:r>
      <w:r w:rsidR="005C6372" w:rsidRPr="007D590A">
        <w:rPr>
          <w:rFonts w:ascii="Times New Roman" w:hAnsi="Times New Roman" w:cs="Times New Roman"/>
          <w:sz w:val="24"/>
          <w:szCs w:val="24"/>
        </w:rPr>
        <w:t>tajność głosowań</w:t>
      </w:r>
      <w:r w:rsidR="000B6816" w:rsidRPr="007D590A">
        <w:rPr>
          <w:rFonts w:ascii="Times New Roman" w:hAnsi="Times New Roman" w:cs="Times New Roman"/>
          <w:sz w:val="24"/>
          <w:szCs w:val="24"/>
        </w:rPr>
        <w:t xml:space="preserve"> w takich przypadkach, co ma na celu swobodne i obiektywne</w:t>
      </w:r>
      <w:r w:rsidR="005C6372" w:rsidRPr="007D590A">
        <w:rPr>
          <w:rFonts w:ascii="Times New Roman" w:hAnsi="Times New Roman" w:cs="Times New Roman"/>
          <w:sz w:val="24"/>
          <w:szCs w:val="24"/>
        </w:rPr>
        <w:t xml:space="preserve"> </w:t>
      </w:r>
      <w:r w:rsidR="000B6816" w:rsidRPr="007D590A">
        <w:rPr>
          <w:rFonts w:ascii="Times New Roman" w:hAnsi="Times New Roman" w:cs="Times New Roman"/>
          <w:sz w:val="24"/>
          <w:szCs w:val="24"/>
        </w:rPr>
        <w:t>podejmowanie decyzji przez członków rady.</w:t>
      </w:r>
      <w:r w:rsidR="005C6372" w:rsidRPr="007D5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F0D" w:rsidRPr="007D590A" w:rsidRDefault="007C3F0D" w:rsidP="007D5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0A">
        <w:rPr>
          <w:rFonts w:ascii="Times New Roman" w:hAnsi="Times New Roman" w:cs="Times New Roman"/>
          <w:sz w:val="24"/>
          <w:szCs w:val="24"/>
        </w:rPr>
        <w:t xml:space="preserve">Projekt ustawy nie spowoduje skutków finansowych dla budżetu państwa i budżetów jednostek samorządu terytorialnego. </w:t>
      </w:r>
    </w:p>
    <w:p w:rsidR="000B6816" w:rsidRPr="007D590A" w:rsidRDefault="000B6816" w:rsidP="007D5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0A">
        <w:rPr>
          <w:rFonts w:ascii="Times New Roman" w:hAnsi="Times New Roman" w:cs="Times New Roman"/>
          <w:sz w:val="24"/>
          <w:szCs w:val="24"/>
        </w:rPr>
        <w:t xml:space="preserve">Projekt wywołuje pozytywne skutki społeczne. </w:t>
      </w:r>
    </w:p>
    <w:p w:rsidR="00AC66DC" w:rsidRPr="007D590A" w:rsidRDefault="00AC66DC" w:rsidP="007D5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0A">
        <w:rPr>
          <w:rFonts w:ascii="Times New Roman" w:hAnsi="Times New Roman" w:cs="Times New Roman"/>
          <w:sz w:val="24"/>
          <w:szCs w:val="24"/>
        </w:rPr>
        <w:t xml:space="preserve">Projekt ustawy nie stanowi </w:t>
      </w:r>
      <w:r w:rsidR="007C3F0D" w:rsidRPr="007D590A">
        <w:rPr>
          <w:rFonts w:ascii="Times New Roman" w:hAnsi="Times New Roman" w:cs="Times New Roman"/>
          <w:sz w:val="24"/>
          <w:szCs w:val="24"/>
        </w:rPr>
        <w:t>przedmiotu regulacji prawa Unii Europejskiej.</w:t>
      </w:r>
    </w:p>
    <w:sectPr w:rsidR="00AC66DC" w:rsidRPr="007D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CC"/>
    <w:rsid w:val="000B6063"/>
    <w:rsid w:val="000B6816"/>
    <w:rsid w:val="001A1D8C"/>
    <w:rsid w:val="001B2FE9"/>
    <w:rsid w:val="00317180"/>
    <w:rsid w:val="003457B4"/>
    <w:rsid w:val="003851ED"/>
    <w:rsid w:val="004D4C7D"/>
    <w:rsid w:val="00576A68"/>
    <w:rsid w:val="005C6372"/>
    <w:rsid w:val="005F6D4E"/>
    <w:rsid w:val="00601028"/>
    <w:rsid w:val="006C6301"/>
    <w:rsid w:val="00712772"/>
    <w:rsid w:val="0073353E"/>
    <w:rsid w:val="0076240F"/>
    <w:rsid w:val="00781A67"/>
    <w:rsid w:val="007C3F0D"/>
    <w:rsid w:val="007D3B89"/>
    <w:rsid w:val="007D590A"/>
    <w:rsid w:val="007F3550"/>
    <w:rsid w:val="00881C5A"/>
    <w:rsid w:val="00897DAE"/>
    <w:rsid w:val="008A5BDA"/>
    <w:rsid w:val="00936DCC"/>
    <w:rsid w:val="009F47DF"/>
    <w:rsid w:val="00A3714C"/>
    <w:rsid w:val="00A92D57"/>
    <w:rsid w:val="00AC66DC"/>
    <w:rsid w:val="00B71B74"/>
    <w:rsid w:val="00C94B79"/>
    <w:rsid w:val="00CE3EA9"/>
    <w:rsid w:val="00D775D9"/>
    <w:rsid w:val="00DE1E7A"/>
    <w:rsid w:val="00E04498"/>
    <w:rsid w:val="00E70DEE"/>
    <w:rsid w:val="00E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3325</Characters>
  <Application>Microsoft Office Word</Application>
  <DocSecurity>0</DocSecurity>
  <Lines>89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Gałaj</dc:creator>
  <cp:lastModifiedBy>Ewa A. Genert</cp:lastModifiedBy>
  <cp:revision>2</cp:revision>
  <dcterms:created xsi:type="dcterms:W3CDTF">2018-04-11T10:03:00Z</dcterms:created>
  <dcterms:modified xsi:type="dcterms:W3CDTF">2018-04-11T10:03:00Z</dcterms:modified>
</cp:coreProperties>
</file>